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0A" w:rsidRPr="00C919D4" w:rsidRDefault="00E0040A" w:rsidP="00E0040A">
      <w:pPr>
        <w:shd w:val="clear" w:color="auto" w:fill="FFFFFF"/>
        <w:spacing w:line="298" w:lineRule="exact"/>
        <w:ind w:left="5103"/>
      </w:pPr>
      <w:r w:rsidRPr="00C919D4">
        <w:t>Приложение</w:t>
      </w:r>
    </w:p>
    <w:p w:rsidR="00E0040A" w:rsidRPr="00C919D4" w:rsidRDefault="00E0040A" w:rsidP="00E0040A">
      <w:pPr>
        <w:shd w:val="clear" w:color="auto" w:fill="FFFFFF"/>
        <w:spacing w:line="298" w:lineRule="exact"/>
        <w:ind w:left="5103"/>
      </w:pPr>
    </w:p>
    <w:p w:rsidR="00E0040A" w:rsidRPr="00C919D4" w:rsidRDefault="00E0040A" w:rsidP="00E0040A">
      <w:pPr>
        <w:shd w:val="clear" w:color="auto" w:fill="FFFFFF"/>
        <w:spacing w:line="298" w:lineRule="exact"/>
        <w:ind w:left="5103"/>
      </w:pPr>
      <w:r w:rsidRPr="00C919D4">
        <w:t>УТВЕРЖДЕН</w:t>
      </w:r>
      <w:r w:rsidR="000430A2">
        <w:t>Ы</w:t>
      </w:r>
      <w:r w:rsidRPr="00C919D4">
        <w:t xml:space="preserve"> </w:t>
      </w:r>
      <w:r w:rsidRPr="00C919D4">
        <w:br/>
      </w:r>
    </w:p>
    <w:p w:rsidR="00E0040A" w:rsidRPr="00C919D4" w:rsidRDefault="00E0040A" w:rsidP="00E0040A">
      <w:pPr>
        <w:shd w:val="clear" w:color="auto" w:fill="FFFFFF"/>
        <w:spacing w:line="298" w:lineRule="exact"/>
        <w:ind w:left="5103"/>
      </w:pPr>
      <w:r w:rsidRPr="00C919D4">
        <w:t xml:space="preserve">постановлением Правительства </w:t>
      </w:r>
    </w:p>
    <w:p w:rsidR="00E0040A" w:rsidRPr="00C919D4" w:rsidRDefault="00E0040A" w:rsidP="00E0040A">
      <w:pPr>
        <w:shd w:val="clear" w:color="auto" w:fill="FFFFFF"/>
        <w:spacing w:line="298" w:lineRule="exact"/>
        <w:ind w:left="5103"/>
      </w:pPr>
      <w:r w:rsidRPr="00C919D4">
        <w:t>Кировской области</w:t>
      </w:r>
    </w:p>
    <w:p w:rsidR="00E0040A" w:rsidRPr="00C919D4" w:rsidRDefault="00E0040A" w:rsidP="00E0040A">
      <w:pPr>
        <w:ind w:left="5103" w:right="566"/>
      </w:pPr>
      <w:r w:rsidRPr="00C919D4">
        <w:t xml:space="preserve">от </w:t>
      </w:r>
      <w:r w:rsidR="00891D21">
        <w:t xml:space="preserve">24.12.2024 </w:t>
      </w:r>
      <w:r w:rsidRPr="00C919D4">
        <w:t xml:space="preserve">   № </w:t>
      </w:r>
      <w:r w:rsidR="00891D21">
        <w:t>606-П</w:t>
      </w:r>
    </w:p>
    <w:p w:rsidR="00625B6F" w:rsidRPr="0005258C" w:rsidRDefault="00412529" w:rsidP="007D3C7F">
      <w:pPr>
        <w:shd w:val="clear" w:color="auto" w:fill="FFFFFF"/>
        <w:spacing w:before="720"/>
        <w:ind w:left="142" w:right="312"/>
        <w:jc w:val="center"/>
        <w:rPr>
          <w:b/>
          <w:bCs/>
          <w:spacing w:val="2"/>
        </w:rPr>
      </w:pPr>
      <w:r>
        <w:rPr>
          <w:b/>
          <w:bCs/>
          <w:spacing w:val="2"/>
        </w:rPr>
        <w:t>ИЗМЕНЕНИЯ</w:t>
      </w:r>
      <w:r w:rsidR="007D3C7F" w:rsidRPr="0005258C">
        <w:rPr>
          <w:b/>
          <w:bCs/>
          <w:spacing w:val="2"/>
        </w:rPr>
        <w:t xml:space="preserve">                                                                                                  </w:t>
      </w:r>
      <w:r w:rsidR="0005258C" w:rsidRPr="0005258C">
        <w:rPr>
          <w:b/>
          <w:bCs/>
          <w:spacing w:val="2"/>
        </w:rPr>
        <w:t>в П</w:t>
      </w:r>
      <w:r w:rsidR="007D3C7F" w:rsidRPr="0005258C">
        <w:rPr>
          <w:b/>
          <w:bCs/>
          <w:spacing w:val="2"/>
        </w:rPr>
        <w:t xml:space="preserve">орядке </w:t>
      </w:r>
      <w:r w:rsidR="00A464B2" w:rsidRPr="0005258C">
        <w:rPr>
          <w:b/>
          <w:bCs/>
          <w:spacing w:val="2"/>
        </w:rPr>
        <w:t xml:space="preserve">предоставления </w:t>
      </w:r>
      <w:r w:rsidR="00B64D46" w:rsidRPr="0005258C">
        <w:rPr>
          <w:b/>
          <w:bCs/>
          <w:spacing w:val="2"/>
        </w:rPr>
        <w:t xml:space="preserve">субсидии </w:t>
      </w:r>
      <w:r w:rsidR="00625B6F" w:rsidRPr="0005258C">
        <w:rPr>
          <w:b/>
          <w:bCs/>
          <w:spacing w:val="2"/>
        </w:rPr>
        <w:t>из областного бюджета</w:t>
      </w:r>
    </w:p>
    <w:p w:rsidR="00625B6F" w:rsidRPr="0005258C" w:rsidRDefault="00DD63E9" w:rsidP="007D3C7F">
      <w:pPr>
        <w:shd w:val="clear" w:color="auto" w:fill="FFFFFF"/>
        <w:ind w:right="311" w:firstLine="708"/>
        <w:jc w:val="center"/>
        <w:rPr>
          <w:b/>
          <w:bCs/>
          <w:spacing w:val="2"/>
        </w:rPr>
      </w:pPr>
      <w:r w:rsidRPr="0005258C">
        <w:rPr>
          <w:b/>
          <w:bCs/>
          <w:spacing w:val="2"/>
        </w:rPr>
        <w:t>Кировскому областному государственному ун</w:t>
      </w:r>
      <w:bookmarkStart w:id="0" w:name="_GoBack"/>
      <w:bookmarkEnd w:id="0"/>
      <w:r w:rsidRPr="0005258C">
        <w:rPr>
          <w:b/>
          <w:bCs/>
          <w:spacing w:val="2"/>
        </w:rPr>
        <w:t>итарному</w:t>
      </w:r>
    </w:p>
    <w:p w:rsidR="00E0040A" w:rsidRPr="0005258C" w:rsidRDefault="00DD63E9" w:rsidP="007D3C7F">
      <w:pPr>
        <w:shd w:val="clear" w:color="auto" w:fill="FFFFFF"/>
        <w:ind w:right="311" w:firstLine="708"/>
        <w:jc w:val="center"/>
        <w:rPr>
          <w:b/>
          <w:bCs/>
          <w:spacing w:val="2"/>
        </w:rPr>
      </w:pPr>
      <w:r w:rsidRPr="0005258C">
        <w:rPr>
          <w:b/>
          <w:bCs/>
          <w:spacing w:val="2"/>
        </w:rPr>
        <w:t>предприятию «</w:t>
      </w:r>
      <w:proofErr w:type="spellStart"/>
      <w:r w:rsidRPr="0005258C">
        <w:rPr>
          <w:b/>
          <w:bCs/>
          <w:spacing w:val="2"/>
        </w:rPr>
        <w:t>Облкоммунсервис</w:t>
      </w:r>
      <w:proofErr w:type="spellEnd"/>
      <w:r w:rsidR="00B64D46" w:rsidRPr="0005258C">
        <w:rPr>
          <w:b/>
          <w:bCs/>
          <w:spacing w:val="2"/>
        </w:rPr>
        <w:t>»</w:t>
      </w:r>
      <w:r w:rsidR="00B64D46" w:rsidRPr="0005258C">
        <w:rPr>
          <w:b/>
        </w:rPr>
        <w:t xml:space="preserve"> в</w:t>
      </w:r>
      <w:r w:rsidR="00776DED" w:rsidRPr="0005258C">
        <w:rPr>
          <w:b/>
        </w:rPr>
        <w:t xml:space="preserve"> 2024 год</w:t>
      </w:r>
      <w:r w:rsidR="00B64D46" w:rsidRPr="0005258C">
        <w:rPr>
          <w:b/>
        </w:rPr>
        <w:t>у</w:t>
      </w:r>
    </w:p>
    <w:p w:rsidR="00E0040A" w:rsidRPr="00091470" w:rsidRDefault="00E0040A" w:rsidP="006324F7">
      <w:pPr>
        <w:shd w:val="clear" w:color="auto" w:fill="FFFFFF"/>
        <w:spacing w:line="360" w:lineRule="auto"/>
        <w:ind w:left="11"/>
        <w:jc w:val="center"/>
        <w:rPr>
          <w:b/>
          <w:bCs/>
          <w:spacing w:val="2"/>
        </w:rPr>
      </w:pPr>
    </w:p>
    <w:p w:rsidR="004E3003" w:rsidRDefault="004E3003" w:rsidP="005A4FF0">
      <w:pPr>
        <w:pStyle w:val="ConsPlusTitle"/>
        <w:numPr>
          <w:ilvl w:val="0"/>
          <w:numId w:val="24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1.5 раздела 1 «Общие положения»</w:t>
      </w:r>
      <w:r w:rsidR="00A64D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слова «01.01.2018 </w:t>
      </w:r>
      <w:r w:rsidR="00A64D6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по 01.06.2024» заменить словами «01.01.2015 по 01.12.2024».</w:t>
      </w:r>
    </w:p>
    <w:p w:rsidR="00106ABA" w:rsidRDefault="00106ABA" w:rsidP="005A4FF0">
      <w:pPr>
        <w:pStyle w:val="ConsPlusTitle"/>
        <w:numPr>
          <w:ilvl w:val="0"/>
          <w:numId w:val="24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разделе 2 «Условия и порядок предоставления субсидии»:</w:t>
      </w:r>
    </w:p>
    <w:p w:rsidR="000430A2" w:rsidRDefault="000430A2" w:rsidP="00A64D6B">
      <w:pPr>
        <w:pStyle w:val="ConsPlusTitle"/>
        <w:numPr>
          <w:ilvl w:val="1"/>
          <w:numId w:val="24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2.2:</w:t>
      </w:r>
    </w:p>
    <w:p w:rsidR="00A64D6B" w:rsidRDefault="00A64D6B" w:rsidP="000430A2">
      <w:pPr>
        <w:pStyle w:val="ConsPlusTitle"/>
        <w:numPr>
          <w:ilvl w:val="2"/>
          <w:numId w:val="24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430A2">
        <w:rPr>
          <w:rFonts w:ascii="Times New Roman" w:hAnsi="Times New Roman" w:cs="Times New Roman"/>
          <w:b w:val="0"/>
          <w:sz w:val="28"/>
          <w:szCs w:val="28"/>
        </w:rPr>
        <w:t>В подпунктах 2.2.9 и 2.2.10 слова «01.01.2018 по 01.06.2024» заменить словами «01.01.2015 по 01.12.2024».</w:t>
      </w:r>
    </w:p>
    <w:p w:rsidR="00B8289B" w:rsidRPr="000430A2" w:rsidRDefault="000430A2" w:rsidP="000430A2">
      <w:pPr>
        <w:pStyle w:val="ConsPlusTitle"/>
        <w:numPr>
          <w:ilvl w:val="2"/>
          <w:numId w:val="24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Дополнить</w:t>
      </w:r>
      <w:r w:rsidR="00B8289B" w:rsidRPr="000430A2">
        <w:rPr>
          <w:rFonts w:ascii="Times New Roman" w:hAnsi="Times New Roman" w:cs="Times New Roman"/>
          <w:b w:val="0"/>
          <w:sz w:val="28"/>
          <w:szCs w:val="28"/>
        </w:rPr>
        <w:t xml:space="preserve"> подпунктом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2.2.11 </w:t>
      </w:r>
      <w:r w:rsidR="00B8289B" w:rsidRPr="000430A2"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p w:rsidR="00B8289B" w:rsidRDefault="00B8289B" w:rsidP="00B8289B">
      <w:pPr>
        <w:pStyle w:val="ConsPlusTitle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«2.2.11. </w:t>
      </w:r>
      <w:proofErr w:type="gramStart"/>
      <w:r w:rsidR="000463F8">
        <w:rPr>
          <w:rFonts w:ascii="Times New Roman" w:hAnsi="Times New Roman" w:cs="Times New Roman"/>
          <w:b w:val="0"/>
          <w:sz w:val="28"/>
          <w:szCs w:val="28"/>
        </w:rPr>
        <w:t>В случае списания дебиторской задолженности по юридическим лицам (за исключением учреждений, осуществляющих свою деятельность за счет  средств бюджетов бюджетной системы Российской Федерации</w:t>
      </w:r>
      <w:r w:rsidR="00124423">
        <w:rPr>
          <w:rFonts w:ascii="Times New Roman" w:hAnsi="Times New Roman" w:cs="Times New Roman"/>
          <w:b w:val="0"/>
          <w:sz w:val="28"/>
          <w:szCs w:val="28"/>
        </w:rPr>
        <w:t>,</w:t>
      </w:r>
      <w:r w:rsidR="000463F8">
        <w:rPr>
          <w:rFonts w:ascii="Times New Roman" w:hAnsi="Times New Roman" w:cs="Times New Roman"/>
          <w:b w:val="0"/>
          <w:sz w:val="28"/>
          <w:szCs w:val="28"/>
        </w:rPr>
        <w:t xml:space="preserve"> и органов местного самоуправления муниципальных </w:t>
      </w:r>
      <w:r w:rsidR="00124423">
        <w:rPr>
          <w:rFonts w:ascii="Times New Roman" w:hAnsi="Times New Roman" w:cs="Times New Roman"/>
          <w:b w:val="0"/>
          <w:sz w:val="28"/>
          <w:szCs w:val="28"/>
        </w:rPr>
        <w:t>образований) дополнительно пред</w:t>
      </w:r>
      <w:r w:rsidR="000463F8">
        <w:rPr>
          <w:rFonts w:ascii="Times New Roman" w:hAnsi="Times New Roman" w:cs="Times New Roman"/>
          <w:b w:val="0"/>
          <w:sz w:val="28"/>
          <w:szCs w:val="28"/>
        </w:rPr>
        <w:t>ставляются  д</w:t>
      </w:r>
      <w:r>
        <w:rPr>
          <w:rFonts w:ascii="Times New Roman" w:hAnsi="Times New Roman" w:cs="Times New Roman"/>
          <w:b w:val="0"/>
          <w:sz w:val="28"/>
          <w:szCs w:val="28"/>
        </w:rPr>
        <w:t>окументы, подтверждающие</w:t>
      </w:r>
      <w:r w:rsidR="008F0842">
        <w:rPr>
          <w:rFonts w:ascii="Times New Roman" w:hAnsi="Times New Roman" w:cs="Times New Roman"/>
          <w:b w:val="0"/>
          <w:sz w:val="28"/>
          <w:szCs w:val="28"/>
        </w:rPr>
        <w:t xml:space="preserve"> обоснование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списания невозможной к списанию дебиторской задолженности</w:t>
      </w:r>
      <w:r w:rsidR="002F7B66">
        <w:rPr>
          <w:rFonts w:ascii="Times New Roman" w:hAnsi="Times New Roman" w:cs="Times New Roman"/>
          <w:b w:val="0"/>
          <w:sz w:val="28"/>
          <w:szCs w:val="28"/>
        </w:rPr>
        <w:t xml:space="preserve"> за период с 01.01.2015 </w:t>
      </w:r>
      <w:r w:rsidR="002F7B66" w:rsidRPr="00BD3C27">
        <w:rPr>
          <w:rFonts w:ascii="Times New Roman" w:hAnsi="Times New Roman" w:cs="Times New Roman"/>
          <w:b w:val="0"/>
          <w:sz w:val="28"/>
          <w:szCs w:val="28"/>
        </w:rPr>
        <w:t>по 01.12.</w:t>
      </w:r>
      <w:r w:rsidR="008F0842" w:rsidRPr="00BD3C27">
        <w:rPr>
          <w:rFonts w:ascii="Times New Roman" w:hAnsi="Times New Roman" w:cs="Times New Roman"/>
          <w:b w:val="0"/>
          <w:sz w:val="28"/>
          <w:szCs w:val="28"/>
        </w:rPr>
        <w:t>2024 (копии судебных актов (решений, определений, приказов) и</w:t>
      </w:r>
      <w:r w:rsidR="008F0842">
        <w:rPr>
          <w:rFonts w:ascii="Times New Roman" w:hAnsi="Times New Roman" w:cs="Times New Roman"/>
          <w:b w:val="0"/>
          <w:sz w:val="28"/>
          <w:szCs w:val="28"/>
        </w:rPr>
        <w:t xml:space="preserve"> (или) перечень судебных актов</w:t>
      </w:r>
      <w:r w:rsidR="00ED2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3DE0">
        <w:rPr>
          <w:rFonts w:ascii="Times New Roman" w:hAnsi="Times New Roman" w:cs="Times New Roman"/>
          <w:b w:val="0"/>
          <w:sz w:val="28"/>
          <w:szCs w:val="28"/>
        </w:rPr>
        <w:t>(</w:t>
      </w:r>
      <w:r w:rsidR="00ED21F9">
        <w:rPr>
          <w:rFonts w:ascii="Times New Roman" w:hAnsi="Times New Roman" w:cs="Times New Roman"/>
          <w:b w:val="0"/>
          <w:sz w:val="28"/>
          <w:szCs w:val="28"/>
        </w:rPr>
        <w:t>решений, определений, приказов)</w:t>
      </w:r>
      <w:r w:rsidR="008F0842">
        <w:rPr>
          <w:rFonts w:ascii="Times New Roman" w:hAnsi="Times New Roman" w:cs="Times New Roman"/>
          <w:b w:val="0"/>
          <w:sz w:val="28"/>
          <w:szCs w:val="28"/>
        </w:rPr>
        <w:t>,</w:t>
      </w:r>
      <w:r w:rsidR="00D93325">
        <w:rPr>
          <w:rFonts w:ascii="Times New Roman" w:hAnsi="Times New Roman" w:cs="Times New Roman"/>
          <w:b w:val="0"/>
          <w:sz w:val="28"/>
          <w:szCs w:val="28"/>
        </w:rPr>
        <w:t xml:space="preserve"> копии</w:t>
      </w:r>
      <w:proofErr w:type="gramEnd"/>
      <w:r w:rsidR="00D93325">
        <w:rPr>
          <w:rFonts w:ascii="Times New Roman" w:hAnsi="Times New Roman" w:cs="Times New Roman"/>
          <w:b w:val="0"/>
          <w:sz w:val="28"/>
          <w:szCs w:val="28"/>
        </w:rPr>
        <w:t xml:space="preserve"> сведений о юридическом лице</w:t>
      </w:r>
      <w:r w:rsidR="00ED21F9">
        <w:rPr>
          <w:rFonts w:ascii="Times New Roman" w:hAnsi="Times New Roman" w:cs="Times New Roman"/>
          <w:b w:val="0"/>
          <w:sz w:val="28"/>
          <w:szCs w:val="28"/>
        </w:rPr>
        <w:t xml:space="preserve"> из единого государственного реестра юридических лиц</w:t>
      </w:r>
      <w:r w:rsidR="00D93325">
        <w:rPr>
          <w:rFonts w:ascii="Times New Roman" w:hAnsi="Times New Roman" w:cs="Times New Roman"/>
          <w:b w:val="0"/>
          <w:sz w:val="28"/>
          <w:szCs w:val="28"/>
        </w:rPr>
        <w:t xml:space="preserve"> (при ликвидации юридического лица)</w:t>
      </w:r>
      <w:r w:rsidR="00124423">
        <w:rPr>
          <w:rFonts w:ascii="Times New Roman" w:hAnsi="Times New Roman" w:cs="Times New Roman"/>
          <w:b w:val="0"/>
          <w:sz w:val="28"/>
          <w:szCs w:val="28"/>
        </w:rPr>
        <w:t>»</w:t>
      </w:r>
      <w:r w:rsidR="00BD3C2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06607" w:rsidRDefault="00806607" w:rsidP="00806607">
      <w:pPr>
        <w:pStyle w:val="ConsPlusTitle"/>
        <w:numPr>
          <w:ilvl w:val="1"/>
          <w:numId w:val="24"/>
        </w:numPr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2.10 изложить в следующей редакции:</w:t>
      </w:r>
    </w:p>
    <w:p w:rsidR="00806607" w:rsidRDefault="00806607" w:rsidP="008476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5B3A3E">
        <w:rPr>
          <w:rFonts w:ascii="Times New Roman" w:hAnsi="Times New Roman" w:cs="Times New Roman"/>
          <w:sz w:val="28"/>
          <w:szCs w:val="28"/>
        </w:rPr>
        <w:t xml:space="preserve">2.10. </w:t>
      </w:r>
      <w:r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Pr="005B3A3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B3A3E">
        <w:rPr>
          <w:rFonts w:ascii="Times New Roman" w:hAnsi="Times New Roman" w:cs="Times New Roman"/>
          <w:sz w:val="28"/>
          <w:szCs w:val="28"/>
        </w:rPr>
        <w:t>S</w:t>
      </w:r>
      <w:r w:rsidRPr="005B3A3E">
        <w:rPr>
          <w:rFonts w:ascii="Times New Roman" w:hAnsi="Times New Roman" w:cs="Times New Roman"/>
        </w:rPr>
        <w:t>i</w:t>
      </w:r>
      <w:proofErr w:type="spellEnd"/>
      <w:r w:rsidRPr="005B3A3E">
        <w:rPr>
          <w:rFonts w:ascii="Times New Roman" w:hAnsi="Times New Roman" w:cs="Times New Roman"/>
          <w:sz w:val="28"/>
          <w:szCs w:val="28"/>
        </w:rPr>
        <w:t>)  определяется по следующей формуле:</w:t>
      </w:r>
    </w:p>
    <w:p w:rsidR="008476EC" w:rsidRPr="005B3A3E" w:rsidRDefault="008476EC" w:rsidP="008476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76EC" w:rsidRDefault="00806607" w:rsidP="008476EC">
      <w:pPr>
        <w:pStyle w:val="af3"/>
        <w:ind w:left="1069"/>
        <w:jc w:val="center"/>
      </w:pPr>
      <m:oMath>
        <m:r>
          <m:rPr>
            <m:sty m:val="p"/>
          </m:rPr>
          <w:rPr>
            <w:rFonts w:ascii="Cambria Math" w:hAnsi="Cambria Math"/>
            <w:lang w:val="en-US"/>
          </w:rPr>
          <m:t>S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i</m:t>
        </m:r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</m:e>
            </m:d>
          </m:e>
        </m:nary>
      </m:oMath>
      <w:r w:rsidRPr="005B3A3E">
        <w:t>, где:</w:t>
      </w:r>
    </w:p>
    <w:p w:rsidR="008476EC" w:rsidRPr="005B3A3E" w:rsidRDefault="008476EC" w:rsidP="008476EC">
      <w:pPr>
        <w:pStyle w:val="af3"/>
        <w:ind w:left="1069"/>
        <w:jc w:val="center"/>
      </w:pPr>
    </w:p>
    <w:p w:rsidR="00806607" w:rsidRPr="005B3A3E" w:rsidRDefault="00806607" w:rsidP="0080660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B3A3E">
        <w:rPr>
          <w:rFonts w:ascii="Times New Roman" w:hAnsi="Times New Roman" w:cs="Times New Roman"/>
          <w:lang w:val="en-US"/>
        </w:rPr>
        <w:t>n</w:t>
      </w:r>
      <w:proofErr w:type="gramEnd"/>
      <w:r w:rsidRPr="005B3A3E">
        <w:rPr>
          <w:rFonts w:ascii="Times New Roman" w:hAnsi="Times New Roman" w:cs="Times New Roman"/>
          <w:sz w:val="28"/>
          <w:szCs w:val="28"/>
        </w:rPr>
        <w:t xml:space="preserve"> – размер невозможной к взысканию дебиторской задолженности получателя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5B3A3E">
        <w:rPr>
          <w:rFonts w:ascii="Times New Roman" w:hAnsi="Times New Roman" w:cs="Times New Roman"/>
          <w:sz w:val="28"/>
          <w:szCs w:val="28"/>
        </w:rPr>
        <w:t>, списание которой произведено в соответствии с приказами</w:t>
      </w:r>
      <w:r w:rsidRPr="00ED5A5A">
        <w:rPr>
          <w:rFonts w:ascii="Times New Roman" w:hAnsi="Times New Roman" w:cs="Times New Roman"/>
          <w:sz w:val="28"/>
          <w:szCs w:val="28"/>
        </w:rPr>
        <w:t xml:space="preserve"> </w:t>
      </w:r>
      <w:r w:rsidRPr="005B3A3E">
        <w:rPr>
          <w:rFonts w:ascii="Times New Roman" w:hAnsi="Times New Roman" w:cs="Times New Roman"/>
          <w:sz w:val="28"/>
          <w:szCs w:val="28"/>
        </w:rPr>
        <w:t xml:space="preserve">предприятия о списании невозможной к взысканию дебиторской задолженности за  период  </w:t>
      </w:r>
      <w:r>
        <w:rPr>
          <w:rFonts w:ascii="Times New Roman" w:hAnsi="Times New Roman" w:cs="Times New Roman"/>
          <w:sz w:val="28"/>
          <w:szCs w:val="28"/>
        </w:rPr>
        <w:t>с 01.01.2015 по 01.12</w:t>
      </w:r>
      <w:r w:rsidRPr="005B3A3E">
        <w:rPr>
          <w:rFonts w:ascii="Times New Roman" w:hAnsi="Times New Roman" w:cs="Times New Roman"/>
          <w:sz w:val="28"/>
          <w:szCs w:val="28"/>
        </w:rPr>
        <w:t>.2024;</w:t>
      </w:r>
    </w:p>
    <w:p w:rsidR="00806607" w:rsidRPr="005B3A3E" w:rsidRDefault="00806607" w:rsidP="008476E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A3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B3A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B3A3E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5B3A3E">
        <w:rPr>
          <w:rFonts w:ascii="Times New Roman" w:hAnsi="Times New Roman" w:cs="Times New Roman"/>
          <w:sz w:val="28"/>
          <w:szCs w:val="28"/>
        </w:rPr>
        <w:t xml:space="preserve"> приказов предприятия о списании невозможной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B3A3E">
        <w:rPr>
          <w:rFonts w:ascii="Times New Roman" w:hAnsi="Times New Roman" w:cs="Times New Roman"/>
          <w:sz w:val="28"/>
          <w:szCs w:val="28"/>
        </w:rPr>
        <w:t xml:space="preserve">к взысканию дебиторской задолженности за период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971E5">
        <w:rPr>
          <w:rFonts w:ascii="Times New Roman" w:hAnsi="Times New Roman" w:cs="Times New Roman"/>
          <w:sz w:val="28"/>
          <w:szCs w:val="28"/>
        </w:rPr>
        <w:t>01.01.2015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по </w:t>
      </w:r>
      <w:r w:rsidR="009971E5">
        <w:rPr>
          <w:rFonts w:ascii="Times New Roman" w:hAnsi="Times New Roman" w:cs="Times New Roman"/>
          <w:sz w:val="28"/>
          <w:szCs w:val="28"/>
        </w:rPr>
        <w:t>01.12</w:t>
      </w:r>
      <w:r w:rsidRPr="005B3A3E">
        <w:rPr>
          <w:rFonts w:ascii="Times New Roman" w:hAnsi="Times New Roman" w:cs="Times New Roman"/>
          <w:sz w:val="28"/>
          <w:szCs w:val="28"/>
        </w:rPr>
        <w:t>.2024.</w:t>
      </w:r>
    </w:p>
    <w:p w:rsidR="00806607" w:rsidRDefault="00806607" w:rsidP="008476E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субсидии</w:t>
      </w:r>
      <w:r w:rsidRPr="005B3A3E">
        <w:rPr>
          <w:rFonts w:ascii="Times New Roman" w:hAnsi="Times New Roman" w:cs="Times New Roman"/>
          <w:sz w:val="28"/>
          <w:szCs w:val="28"/>
        </w:rPr>
        <w:t xml:space="preserve"> не может быть выше установленных министерству лимитов бюджетных обязательств на предоставление субсидии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3A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3A94" w:rsidRDefault="00806607" w:rsidP="00806607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8F53D7" w:rsidRPr="000604FF">
        <w:rPr>
          <w:rFonts w:ascii="Times New Roman" w:hAnsi="Times New Roman" w:cs="Times New Roman"/>
          <w:sz w:val="28"/>
          <w:szCs w:val="28"/>
        </w:rPr>
        <w:t>В п</w:t>
      </w:r>
      <w:r w:rsidR="00412529" w:rsidRPr="000604FF">
        <w:rPr>
          <w:rFonts w:ascii="Times New Roman" w:hAnsi="Times New Roman" w:cs="Times New Roman"/>
          <w:sz w:val="28"/>
          <w:szCs w:val="28"/>
        </w:rPr>
        <w:t>ункт</w:t>
      </w:r>
      <w:r w:rsidR="008F53D7" w:rsidRPr="000604FF">
        <w:rPr>
          <w:rFonts w:ascii="Times New Roman" w:hAnsi="Times New Roman" w:cs="Times New Roman"/>
          <w:sz w:val="28"/>
          <w:szCs w:val="28"/>
        </w:rPr>
        <w:t>е</w:t>
      </w:r>
      <w:r w:rsidR="00412529" w:rsidRPr="000604FF">
        <w:rPr>
          <w:rFonts w:ascii="Times New Roman" w:hAnsi="Times New Roman" w:cs="Times New Roman"/>
          <w:sz w:val="28"/>
          <w:szCs w:val="28"/>
        </w:rPr>
        <w:t xml:space="preserve"> 2.12 </w:t>
      </w:r>
      <w:r w:rsidR="008F53D7" w:rsidRPr="000604FF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D51B0D" w:rsidRPr="000604FF">
        <w:rPr>
          <w:rFonts w:ascii="Times New Roman" w:hAnsi="Times New Roman" w:cs="Times New Roman"/>
          <w:sz w:val="28"/>
          <w:szCs w:val="28"/>
        </w:rPr>
        <w:t xml:space="preserve">«по состоянию на 01.10.2024 к уровню 01.01.2024»  заменить словами «по состоянию на 01.01.2025 к уровню </w:t>
      </w:r>
      <w:r w:rsidR="005A4FF0" w:rsidRPr="000604FF">
        <w:rPr>
          <w:rFonts w:ascii="Times New Roman" w:hAnsi="Times New Roman" w:cs="Times New Roman"/>
          <w:sz w:val="28"/>
          <w:szCs w:val="28"/>
        </w:rPr>
        <w:t>01.07.2024».</w:t>
      </w:r>
    </w:p>
    <w:p w:rsidR="008476EC" w:rsidRPr="009971E5" w:rsidRDefault="009971E5" w:rsidP="008476EC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Подпункт</w:t>
      </w:r>
      <w:r w:rsidR="005A4FF0">
        <w:rPr>
          <w:rFonts w:ascii="Times New Roman" w:hAnsi="Times New Roman" w:cs="Times New Roman"/>
          <w:sz w:val="28"/>
          <w:szCs w:val="28"/>
        </w:rPr>
        <w:t xml:space="preserve"> 3.1.1 п</w:t>
      </w:r>
      <w:r>
        <w:rPr>
          <w:rFonts w:ascii="Times New Roman" w:hAnsi="Times New Roman" w:cs="Times New Roman"/>
          <w:sz w:val="28"/>
          <w:szCs w:val="28"/>
        </w:rPr>
        <w:t>ункта 3.1 раздела 3 «Требования</w:t>
      </w:r>
      <w:r w:rsidR="00796D59">
        <w:rPr>
          <w:rFonts w:ascii="Times New Roman" w:hAnsi="Times New Roman" w:cs="Times New Roman"/>
          <w:sz w:val="28"/>
          <w:szCs w:val="28"/>
        </w:rPr>
        <w:t xml:space="preserve"> </w:t>
      </w:r>
      <w:r w:rsidR="005A4FF0">
        <w:rPr>
          <w:rFonts w:ascii="Times New Roman" w:hAnsi="Times New Roman" w:cs="Times New Roman"/>
          <w:sz w:val="28"/>
          <w:szCs w:val="28"/>
        </w:rPr>
        <w:t>к отчетности»</w:t>
      </w:r>
      <w:r w:rsidR="000A3E10">
        <w:rPr>
          <w:rFonts w:ascii="Times New Roman" w:hAnsi="Times New Roman" w:cs="Times New Roman"/>
          <w:sz w:val="28"/>
          <w:szCs w:val="28"/>
        </w:rPr>
        <w:t xml:space="preserve"> после слов «В срок до 05.10.2024» дополнить словами «</w:t>
      </w:r>
      <w:r w:rsidR="001A7837">
        <w:rPr>
          <w:rFonts w:ascii="Times New Roman" w:hAnsi="Times New Roman" w:cs="Times New Roman"/>
          <w:sz w:val="28"/>
          <w:szCs w:val="28"/>
        </w:rPr>
        <w:t>и 15.01.2025».</w:t>
      </w:r>
    </w:p>
    <w:p w:rsidR="00684D5D" w:rsidRDefault="00684D5D" w:rsidP="00A7537F">
      <w:pPr>
        <w:pStyle w:val="ConsPlusTitle"/>
        <w:numPr>
          <w:ilvl w:val="0"/>
          <w:numId w:val="25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4.4</w:t>
      </w:r>
      <w:r w:rsidR="00AE27FF">
        <w:rPr>
          <w:rFonts w:ascii="Times New Roman" w:hAnsi="Times New Roman" w:cs="Times New Roman"/>
          <w:b w:val="0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7D3C7F" w:rsidRPr="007D3C7F">
        <w:rPr>
          <w:rFonts w:ascii="Times New Roman" w:hAnsi="Times New Roman" w:cs="Times New Roman"/>
          <w:b w:val="0"/>
          <w:sz w:val="28"/>
          <w:szCs w:val="28"/>
        </w:rPr>
        <w:t xml:space="preserve"> 4 «Осуществление </w:t>
      </w:r>
      <w:proofErr w:type="gramStart"/>
      <w:r w:rsidR="007D3C7F" w:rsidRPr="007D3C7F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7D3C7F" w:rsidRPr="007D3C7F">
        <w:rPr>
          <w:rFonts w:ascii="Times New Roman" w:hAnsi="Times New Roman" w:cs="Times New Roman"/>
          <w:b w:val="0"/>
          <w:sz w:val="28"/>
          <w:szCs w:val="28"/>
        </w:rPr>
        <w:t xml:space="preserve"> соблюдением условий и порядка предоставления субсидии, ответственность за их нарушение</w:t>
      </w:r>
      <w:r w:rsidR="007D3C7F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684D5D" w:rsidRDefault="009971E5" w:rsidP="00124423">
      <w:pPr>
        <w:pStyle w:val="ConsPlusTitle"/>
        <w:numPr>
          <w:ilvl w:val="1"/>
          <w:numId w:val="26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абзаце первом с</w:t>
      </w:r>
      <w:r w:rsidR="00684D5D">
        <w:rPr>
          <w:rFonts w:ascii="Times New Roman" w:hAnsi="Times New Roman" w:cs="Times New Roman"/>
          <w:b w:val="0"/>
          <w:sz w:val="28"/>
          <w:szCs w:val="28"/>
        </w:rPr>
        <w:t>лова «на 01.10.2024» заменить словами</w:t>
      </w:r>
      <w:r w:rsidR="00124423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684D5D">
        <w:rPr>
          <w:rFonts w:ascii="Times New Roman" w:hAnsi="Times New Roman" w:cs="Times New Roman"/>
          <w:b w:val="0"/>
          <w:sz w:val="28"/>
          <w:szCs w:val="28"/>
        </w:rPr>
        <w:t>«на 01.01.2025»</w:t>
      </w:r>
      <w:r w:rsidR="00BD68F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E1E54" w:rsidRPr="007D3C7F" w:rsidRDefault="00684D5D" w:rsidP="00A7537F">
      <w:pPr>
        <w:pStyle w:val="ConsPlusTitle"/>
        <w:numPr>
          <w:ilvl w:val="1"/>
          <w:numId w:val="26"/>
        </w:numPr>
        <w:spacing w:line="360" w:lineRule="auto"/>
        <w:ind w:left="709" w:firstLine="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Подпункт 4.4.1</w:t>
      </w:r>
      <w:r w:rsidR="007D3C7F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72680A" w:rsidRDefault="00F1057D" w:rsidP="00A83EB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13AC" w:rsidRPr="005B3A3E">
        <w:rPr>
          <w:rFonts w:ascii="Times New Roman" w:hAnsi="Times New Roman" w:cs="Times New Roman"/>
          <w:sz w:val="28"/>
          <w:szCs w:val="28"/>
        </w:rPr>
        <w:t xml:space="preserve">4.4.1. Объем средств, подлежащих возврату в доход областного бюджета в случае </w:t>
      </w:r>
      <w:proofErr w:type="spellStart"/>
      <w:r w:rsidR="003E13AC" w:rsidRPr="005B3A3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3E13AC" w:rsidRPr="005B3A3E">
        <w:rPr>
          <w:rFonts w:ascii="Times New Roman" w:hAnsi="Times New Roman" w:cs="Times New Roman"/>
          <w:sz w:val="28"/>
          <w:szCs w:val="28"/>
        </w:rPr>
        <w:t xml:space="preserve"> значения результата предоставления субсидии (</w:t>
      </w:r>
      <w:proofErr w:type="gramStart"/>
      <w:r w:rsidR="003E13AC" w:rsidRPr="005B3A3E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="003E13AC" w:rsidRPr="005B3A3E"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r w:rsidR="003E13AC" w:rsidRPr="005B3A3E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173CBD" w:rsidRPr="001D250A" w:rsidRDefault="00173CBD" w:rsidP="00173CB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8"/>
          <w:szCs w:val="28"/>
        </w:rPr>
      </w:pPr>
    </w:p>
    <w:p w:rsidR="00173CBD" w:rsidRDefault="00173CBD" w:rsidP="00173CB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B3A3E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5B3A3E"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73CBD">
        <w:rPr>
          <w:rFonts w:ascii="Times New Roman" w:hAnsi="Times New Roman" w:cs="Times New Roman"/>
          <w:sz w:val="28"/>
          <w:szCs w:val="28"/>
        </w:rPr>
        <w:t xml:space="preserve">= </w:t>
      </w:r>
      <w:r w:rsidRPr="005B3A3E">
        <w:rPr>
          <w:rFonts w:ascii="Times New Roman" w:hAnsi="Times New Roman" w:cs="Times New Roman"/>
          <w:sz w:val="28"/>
          <w:szCs w:val="28"/>
        </w:rPr>
        <w:t>V</w:t>
      </w:r>
      <w:r w:rsidRPr="005B3A3E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r w:rsidRPr="00173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×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173CBD" w:rsidRPr="00173CBD" w:rsidRDefault="00173CBD" w:rsidP="00173CBD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C689B" w:rsidRDefault="001C689B" w:rsidP="0072680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A3E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5B3A3E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r w:rsidRPr="005B3A3E">
        <w:rPr>
          <w:rFonts w:ascii="Times New Roman" w:hAnsi="Times New Roman" w:cs="Times New Roman"/>
          <w:sz w:val="28"/>
          <w:szCs w:val="28"/>
        </w:rPr>
        <w:t xml:space="preserve"> </w:t>
      </w:r>
      <w:r w:rsidR="009F1178">
        <w:rPr>
          <w:rFonts w:ascii="Times New Roman" w:hAnsi="Times New Roman" w:cs="Times New Roman"/>
          <w:sz w:val="28"/>
          <w:szCs w:val="28"/>
        </w:rPr>
        <w:t>−</w:t>
      </w:r>
      <w:r w:rsidRPr="005B3A3E">
        <w:rPr>
          <w:rFonts w:ascii="Times New Roman" w:hAnsi="Times New Roman" w:cs="Times New Roman"/>
          <w:sz w:val="28"/>
          <w:szCs w:val="28"/>
        </w:rPr>
        <w:t xml:space="preserve"> объем субсидии, предоставленной получателю субсидии в </w:t>
      </w:r>
      <w:r w:rsidRPr="005B3A3E">
        <w:rPr>
          <w:rFonts w:ascii="Times New Roman" w:hAnsi="Times New Roman" w:cs="Times New Roman"/>
          <w:sz w:val="28"/>
          <w:szCs w:val="28"/>
        </w:rPr>
        <w:lastRenderedPageBreak/>
        <w:t>отчетном финансовом году</w:t>
      </w:r>
      <w:r w:rsidR="0072680A">
        <w:rPr>
          <w:rFonts w:ascii="Times New Roman" w:hAnsi="Times New Roman" w:cs="Times New Roman"/>
          <w:sz w:val="28"/>
          <w:szCs w:val="28"/>
        </w:rPr>
        <w:t>, рублей</w:t>
      </w:r>
      <w:r w:rsidRPr="005B3A3E">
        <w:rPr>
          <w:rFonts w:ascii="Times New Roman" w:hAnsi="Times New Roman" w:cs="Times New Roman"/>
          <w:sz w:val="28"/>
          <w:szCs w:val="28"/>
        </w:rPr>
        <w:t>;</w:t>
      </w:r>
    </w:p>
    <w:p w:rsidR="003E13AC" w:rsidRPr="00095BC0" w:rsidRDefault="00F1057D" w:rsidP="00F05437">
      <w:pPr>
        <w:pStyle w:val="ConsPlusNormal"/>
        <w:spacing w:after="7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707">
        <w:rPr>
          <w:rFonts w:ascii="Times New Roman" w:hAnsi="Times New Roman" w:cs="Times New Roman"/>
          <w:sz w:val="28"/>
          <w:szCs w:val="28"/>
        </w:rPr>
        <w:t xml:space="preserve">k </w:t>
      </w:r>
      <w:r w:rsidR="0072680A">
        <w:rPr>
          <w:rFonts w:ascii="Times New Roman" w:hAnsi="Times New Roman" w:cs="Times New Roman"/>
          <w:sz w:val="28"/>
          <w:szCs w:val="28"/>
        </w:rPr>
        <w:t>−</w:t>
      </w:r>
      <w:r w:rsidRPr="00645707">
        <w:rPr>
          <w:rFonts w:ascii="Times New Roman" w:hAnsi="Times New Roman" w:cs="Times New Roman"/>
          <w:sz w:val="28"/>
          <w:szCs w:val="28"/>
        </w:rPr>
        <w:t xml:space="preserve"> коэффициент, равный 0,</w:t>
      </w:r>
      <w:r>
        <w:rPr>
          <w:rFonts w:ascii="Times New Roman" w:hAnsi="Times New Roman" w:cs="Times New Roman"/>
          <w:sz w:val="28"/>
          <w:szCs w:val="28"/>
        </w:rPr>
        <w:t>0</w:t>
      </w:r>
      <w:r w:rsidR="006F6753">
        <w:rPr>
          <w:rFonts w:ascii="Times New Roman" w:hAnsi="Times New Roman" w:cs="Times New Roman"/>
          <w:sz w:val="28"/>
          <w:szCs w:val="28"/>
        </w:rPr>
        <w:t>0</w:t>
      </w:r>
      <w:r w:rsidRPr="00645707">
        <w:rPr>
          <w:rFonts w:ascii="Times New Roman" w:hAnsi="Times New Roman" w:cs="Times New Roman"/>
          <w:sz w:val="28"/>
          <w:szCs w:val="28"/>
        </w:rPr>
        <w:t>1</w:t>
      </w:r>
      <w:r w:rsidR="00F05437">
        <w:rPr>
          <w:rFonts w:ascii="Times New Roman" w:hAnsi="Times New Roman" w:cs="Times New Roman"/>
          <w:sz w:val="28"/>
          <w:szCs w:val="28"/>
        </w:rPr>
        <w:t>»</w:t>
      </w:r>
      <w:r w:rsidRPr="00645707">
        <w:rPr>
          <w:rFonts w:ascii="Times New Roman" w:hAnsi="Times New Roman" w:cs="Times New Roman"/>
          <w:sz w:val="28"/>
          <w:szCs w:val="28"/>
        </w:rPr>
        <w:t>.</w:t>
      </w:r>
    </w:p>
    <w:p w:rsidR="005E45E8" w:rsidRPr="00A5477C" w:rsidRDefault="00A92A18" w:rsidP="00A92A18">
      <w:pPr>
        <w:pStyle w:val="ab"/>
        <w:tabs>
          <w:tab w:val="left" w:pos="-709"/>
        </w:tabs>
        <w:spacing w:before="360" w:line="348" w:lineRule="auto"/>
        <w:ind w:firstLine="0"/>
        <w:jc w:val="center"/>
      </w:pPr>
      <w:r>
        <w:t>__________</w:t>
      </w:r>
    </w:p>
    <w:sectPr w:rsidR="005E45E8" w:rsidRPr="00A5477C" w:rsidSect="008476EC">
      <w:headerReference w:type="even" r:id="rId9"/>
      <w:headerReference w:type="default" r:id="rId10"/>
      <w:headerReference w:type="first" r:id="rId11"/>
      <w:pgSz w:w="11906" w:h="16838"/>
      <w:pgMar w:top="1418" w:right="851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0FC" w:rsidRDefault="00F340FC">
      <w:r>
        <w:separator/>
      </w:r>
    </w:p>
  </w:endnote>
  <w:endnote w:type="continuationSeparator" w:id="0">
    <w:p w:rsidR="00F340FC" w:rsidRDefault="00F3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0FC" w:rsidRDefault="00F340FC">
      <w:r>
        <w:separator/>
      </w:r>
    </w:p>
  </w:footnote>
  <w:footnote w:type="continuationSeparator" w:id="0">
    <w:p w:rsidR="00F340FC" w:rsidRDefault="00F3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108" w:rsidRDefault="00F57B95" w:rsidP="00F91394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7108" w:rsidRDefault="00F340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108" w:rsidRDefault="00F57B95" w:rsidP="00F91394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1D21">
      <w:rPr>
        <w:rStyle w:val="a9"/>
        <w:noProof/>
      </w:rPr>
      <w:t>2</w:t>
    </w:r>
    <w:r>
      <w:rPr>
        <w:rStyle w:val="a9"/>
      </w:rPr>
      <w:fldChar w:fldCharType="end"/>
    </w:r>
  </w:p>
  <w:p w:rsidR="00187108" w:rsidRDefault="00F340FC" w:rsidP="00BF1658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108" w:rsidRDefault="00F340FC" w:rsidP="008D162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1BA"/>
    <w:multiLevelType w:val="hybridMultilevel"/>
    <w:tmpl w:val="10E80DFC"/>
    <w:lvl w:ilvl="0" w:tplc="4FC6EC04">
      <w:start w:val="1"/>
      <w:numFmt w:val="decimal"/>
      <w:lvlText w:val="%1."/>
      <w:lvlJc w:val="left"/>
      <w:pPr>
        <w:ind w:left="1061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">
    <w:nsid w:val="0A2B38D9"/>
    <w:multiLevelType w:val="hybridMultilevel"/>
    <w:tmpl w:val="6F547B5C"/>
    <w:lvl w:ilvl="0" w:tplc="C5E689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566583"/>
    <w:multiLevelType w:val="multilevel"/>
    <w:tmpl w:val="FAA2A22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0DE95D73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C3262D1"/>
    <w:multiLevelType w:val="multilevel"/>
    <w:tmpl w:val="5672B0F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5242087"/>
    <w:multiLevelType w:val="hybridMultilevel"/>
    <w:tmpl w:val="01C2B772"/>
    <w:lvl w:ilvl="0" w:tplc="C414B6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221B4B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32005CE8"/>
    <w:multiLevelType w:val="multilevel"/>
    <w:tmpl w:val="7AFA500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76" w:hanging="2160"/>
      </w:pPr>
      <w:rPr>
        <w:rFonts w:hint="default"/>
      </w:rPr>
    </w:lvl>
  </w:abstractNum>
  <w:abstractNum w:abstractNumId="8">
    <w:nsid w:val="327C6E20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4CF1652"/>
    <w:multiLevelType w:val="multilevel"/>
    <w:tmpl w:val="A2762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A1F5074"/>
    <w:multiLevelType w:val="multilevel"/>
    <w:tmpl w:val="5B0AFA8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A6C5DA4"/>
    <w:multiLevelType w:val="hybridMultilevel"/>
    <w:tmpl w:val="4BB0ED4A"/>
    <w:lvl w:ilvl="0" w:tplc="E5E62DD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3970B2"/>
    <w:multiLevelType w:val="hybridMultilevel"/>
    <w:tmpl w:val="8BDAB7DA"/>
    <w:lvl w:ilvl="0" w:tplc="4CEC5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786EF3"/>
    <w:multiLevelType w:val="hybridMultilevel"/>
    <w:tmpl w:val="8BDAB7DA"/>
    <w:lvl w:ilvl="0" w:tplc="4CEC5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F27615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62151453"/>
    <w:multiLevelType w:val="hybridMultilevel"/>
    <w:tmpl w:val="8BDAB7DA"/>
    <w:lvl w:ilvl="0" w:tplc="4CEC5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D46B19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6558277D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69330C9A"/>
    <w:multiLevelType w:val="hybridMultilevel"/>
    <w:tmpl w:val="733C697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F84021"/>
    <w:multiLevelType w:val="multilevel"/>
    <w:tmpl w:val="F67A3A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173088C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71A759CA"/>
    <w:multiLevelType w:val="multilevel"/>
    <w:tmpl w:val="D5C23424"/>
    <w:lvl w:ilvl="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778D2E2C"/>
    <w:multiLevelType w:val="hybridMultilevel"/>
    <w:tmpl w:val="2278C8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7C229D9"/>
    <w:multiLevelType w:val="hybridMultilevel"/>
    <w:tmpl w:val="02746EE8"/>
    <w:lvl w:ilvl="0" w:tplc="494688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C234A0"/>
    <w:multiLevelType w:val="hybridMultilevel"/>
    <w:tmpl w:val="8BDAB7DA"/>
    <w:lvl w:ilvl="0" w:tplc="4CEC5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FD0A6A"/>
    <w:multiLevelType w:val="multilevel"/>
    <w:tmpl w:val="651078F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2"/>
  </w:num>
  <w:num w:numId="5">
    <w:abstractNumId w:val="15"/>
  </w:num>
  <w:num w:numId="6">
    <w:abstractNumId w:val="24"/>
  </w:num>
  <w:num w:numId="7">
    <w:abstractNumId w:val="18"/>
  </w:num>
  <w:num w:numId="8">
    <w:abstractNumId w:val="22"/>
  </w:num>
  <w:num w:numId="9">
    <w:abstractNumId w:val="6"/>
  </w:num>
  <w:num w:numId="10">
    <w:abstractNumId w:val="16"/>
  </w:num>
  <w:num w:numId="11">
    <w:abstractNumId w:val="21"/>
  </w:num>
  <w:num w:numId="12">
    <w:abstractNumId w:val="17"/>
  </w:num>
  <w:num w:numId="13">
    <w:abstractNumId w:val="3"/>
  </w:num>
  <w:num w:numId="14">
    <w:abstractNumId w:val="20"/>
  </w:num>
  <w:num w:numId="15">
    <w:abstractNumId w:val="14"/>
  </w:num>
  <w:num w:numId="16">
    <w:abstractNumId w:val="8"/>
  </w:num>
  <w:num w:numId="17">
    <w:abstractNumId w:val="25"/>
  </w:num>
  <w:num w:numId="18">
    <w:abstractNumId w:val="7"/>
  </w:num>
  <w:num w:numId="19">
    <w:abstractNumId w:val="4"/>
  </w:num>
  <w:num w:numId="20">
    <w:abstractNumId w:val="23"/>
  </w:num>
  <w:num w:numId="21">
    <w:abstractNumId w:val="10"/>
  </w:num>
  <w:num w:numId="22">
    <w:abstractNumId w:val="5"/>
  </w:num>
  <w:num w:numId="23">
    <w:abstractNumId w:val="19"/>
  </w:num>
  <w:num w:numId="24">
    <w:abstractNumId w:val="9"/>
  </w:num>
  <w:num w:numId="25">
    <w:abstractNumId w:val="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A8"/>
    <w:rsid w:val="000203EA"/>
    <w:rsid w:val="00025D33"/>
    <w:rsid w:val="00026225"/>
    <w:rsid w:val="000323AB"/>
    <w:rsid w:val="0003355D"/>
    <w:rsid w:val="00037C0C"/>
    <w:rsid w:val="00037F1C"/>
    <w:rsid w:val="000430A2"/>
    <w:rsid w:val="00043B24"/>
    <w:rsid w:val="000463F8"/>
    <w:rsid w:val="0005258C"/>
    <w:rsid w:val="000526D5"/>
    <w:rsid w:val="000604FF"/>
    <w:rsid w:val="00063FC5"/>
    <w:rsid w:val="0007542C"/>
    <w:rsid w:val="000803C9"/>
    <w:rsid w:val="00084C8D"/>
    <w:rsid w:val="00086034"/>
    <w:rsid w:val="00091470"/>
    <w:rsid w:val="00091C37"/>
    <w:rsid w:val="00095BC0"/>
    <w:rsid w:val="00095C23"/>
    <w:rsid w:val="00097A91"/>
    <w:rsid w:val="000A0EF7"/>
    <w:rsid w:val="000A3E10"/>
    <w:rsid w:val="000A622C"/>
    <w:rsid w:val="000C0C7C"/>
    <w:rsid w:val="000E5E66"/>
    <w:rsid w:val="000F6BA8"/>
    <w:rsid w:val="00101FF4"/>
    <w:rsid w:val="00106ABA"/>
    <w:rsid w:val="00111ABC"/>
    <w:rsid w:val="0011382E"/>
    <w:rsid w:val="00124423"/>
    <w:rsid w:val="00130B5F"/>
    <w:rsid w:val="001313C4"/>
    <w:rsid w:val="00144D70"/>
    <w:rsid w:val="0014534C"/>
    <w:rsid w:val="001466AB"/>
    <w:rsid w:val="001547E9"/>
    <w:rsid w:val="00155ACD"/>
    <w:rsid w:val="00157512"/>
    <w:rsid w:val="0016068F"/>
    <w:rsid w:val="00160FCF"/>
    <w:rsid w:val="00173CBD"/>
    <w:rsid w:val="001745AE"/>
    <w:rsid w:val="001763AE"/>
    <w:rsid w:val="00181C05"/>
    <w:rsid w:val="00183F63"/>
    <w:rsid w:val="0019071B"/>
    <w:rsid w:val="00196FA4"/>
    <w:rsid w:val="001A12FE"/>
    <w:rsid w:val="001A3D3A"/>
    <w:rsid w:val="001A7837"/>
    <w:rsid w:val="001B40FD"/>
    <w:rsid w:val="001B4182"/>
    <w:rsid w:val="001C00BE"/>
    <w:rsid w:val="001C689B"/>
    <w:rsid w:val="001D250A"/>
    <w:rsid w:val="001E045B"/>
    <w:rsid w:val="001F6A67"/>
    <w:rsid w:val="00200DE8"/>
    <w:rsid w:val="0020124C"/>
    <w:rsid w:val="00201292"/>
    <w:rsid w:val="00221C02"/>
    <w:rsid w:val="00225227"/>
    <w:rsid w:val="002312BC"/>
    <w:rsid w:val="00232714"/>
    <w:rsid w:val="00235456"/>
    <w:rsid w:val="00240315"/>
    <w:rsid w:val="002420F5"/>
    <w:rsid w:val="00253C8E"/>
    <w:rsid w:val="0026661C"/>
    <w:rsid w:val="0026724D"/>
    <w:rsid w:val="00271752"/>
    <w:rsid w:val="00272463"/>
    <w:rsid w:val="00295281"/>
    <w:rsid w:val="00295CFF"/>
    <w:rsid w:val="0029775C"/>
    <w:rsid w:val="002A0EC6"/>
    <w:rsid w:val="002A6243"/>
    <w:rsid w:val="002B281B"/>
    <w:rsid w:val="002B7E1D"/>
    <w:rsid w:val="002C6BEB"/>
    <w:rsid w:val="002C7BDF"/>
    <w:rsid w:val="002D51E0"/>
    <w:rsid w:val="002D625C"/>
    <w:rsid w:val="002D6D2A"/>
    <w:rsid w:val="002E29EC"/>
    <w:rsid w:val="002E6A28"/>
    <w:rsid w:val="002F723E"/>
    <w:rsid w:val="002F7B66"/>
    <w:rsid w:val="00300532"/>
    <w:rsid w:val="0030514E"/>
    <w:rsid w:val="003122C1"/>
    <w:rsid w:val="00315740"/>
    <w:rsid w:val="00322A8B"/>
    <w:rsid w:val="003273D8"/>
    <w:rsid w:val="00330517"/>
    <w:rsid w:val="003322C3"/>
    <w:rsid w:val="00333241"/>
    <w:rsid w:val="003417F4"/>
    <w:rsid w:val="00351743"/>
    <w:rsid w:val="00353C66"/>
    <w:rsid w:val="00355FFC"/>
    <w:rsid w:val="00360EE0"/>
    <w:rsid w:val="00364C0C"/>
    <w:rsid w:val="003658F6"/>
    <w:rsid w:val="00367589"/>
    <w:rsid w:val="00372E1B"/>
    <w:rsid w:val="00382F67"/>
    <w:rsid w:val="003839AB"/>
    <w:rsid w:val="0038631E"/>
    <w:rsid w:val="00387FCE"/>
    <w:rsid w:val="00391FBA"/>
    <w:rsid w:val="003A7AFB"/>
    <w:rsid w:val="003B1436"/>
    <w:rsid w:val="003B295D"/>
    <w:rsid w:val="003B7EE8"/>
    <w:rsid w:val="003D4F5D"/>
    <w:rsid w:val="003E13AC"/>
    <w:rsid w:val="003E220D"/>
    <w:rsid w:val="003E6197"/>
    <w:rsid w:val="003F59D8"/>
    <w:rsid w:val="0040574D"/>
    <w:rsid w:val="00406D36"/>
    <w:rsid w:val="00406F43"/>
    <w:rsid w:val="00407554"/>
    <w:rsid w:val="00407F79"/>
    <w:rsid w:val="00411461"/>
    <w:rsid w:val="00412529"/>
    <w:rsid w:val="00422270"/>
    <w:rsid w:val="00435346"/>
    <w:rsid w:val="00437E8B"/>
    <w:rsid w:val="004469E6"/>
    <w:rsid w:val="00450C2C"/>
    <w:rsid w:val="00450CFA"/>
    <w:rsid w:val="004632FF"/>
    <w:rsid w:val="00467766"/>
    <w:rsid w:val="00484AD0"/>
    <w:rsid w:val="0049531B"/>
    <w:rsid w:val="004A654A"/>
    <w:rsid w:val="004B6A29"/>
    <w:rsid w:val="004C058E"/>
    <w:rsid w:val="004C1994"/>
    <w:rsid w:val="004C260E"/>
    <w:rsid w:val="004D0040"/>
    <w:rsid w:val="004D128D"/>
    <w:rsid w:val="004D2C9C"/>
    <w:rsid w:val="004D3AE0"/>
    <w:rsid w:val="004D4652"/>
    <w:rsid w:val="004E3003"/>
    <w:rsid w:val="004E453D"/>
    <w:rsid w:val="004F0403"/>
    <w:rsid w:val="00506769"/>
    <w:rsid w:val="005260D6"/>
    <w:rsid w:val="00532056"/>
    <w:rsid w:val="00554560"/>
    <w:rsid w:val="00566A03"/>
    <w:rsid w:val="005756AE"/>
    <w:rsid w:val="005778B1"/>
    <w:rsid w:val="005843E6"/>
    <w:rsid w:val="0058783E"/>
    <w:rsid w:val="005A092F"/>
    <w:rsid w:val="005A0F3E"/>
    <w:rsid w:val="005A4FF0"/>
    <w:rsid w:val="005A6132"/>
    <w:rsid w:val="005B0848"/>
    <w:rsid w:val="005B2EC8"/>
    <w:rsid w:val="005B3A3E"/>
    <w:rsid w:val="005B6CDC"/>
    <w:rsid w:val="005C1553"/>
    <w:rsid w:val="005C7BAD"/>
    <w:rsid w:val="005D6B0F"/>
    <w:rsid w:val="005E19B8"/>
    <w:rsid w:val="005E45E8"/>
    <w:rsid w:val="005F0535"/>
    <w:rsid w:val="005F30B1"/>
    <w:rsid w:val="005F4220"/>
    <w:rsid w:val="00605FAB"/>
    <w:rsid w:val="0060615E"/>
    <w:rsid w:val="00606A08"/>
    <w:rsid w:val="00616620"/>
    <w:rsid w:val="00617F0E"/>
    <w:rsid w:val="00620099"/>
    <w:rsid w:val="006254D7"/>
    <w:rsid w:val="00625B6F"/>
    <w:rsid w:val="006324F7"/>
    <w:rsid w:val="00636F75"/>
    <w:rsid w:val="00637315"/>
    <w:rsid w:val="00640920"/>
    <w:rsid w:val="00643EC5"/>
    <w:rsid w:val="006518B3"/>
    <w:rsid w:val="00675122"/>
    <w:rsid w:val="00680A6E"/>
    <w:rsid w:val="00684D5D"/>
    <w:rsid w:val="00687299"/>
    <w:rsid w:val="00690B7A"/>
    <w:rsid w:val="00691888"/>
    <w:rsid w:val="006919A9"/>
    <w:rsid w:val="006A0356"/>
    <w:rsid w:val="006B5C67"/>
    <w:rsid w:val="006E1349"/>
    <w:rsid w:val="006E4461"/>
    <w:rsid w:val="006F3DE0"/>
    <w:rsid w:val="006F471D"/>
    <w:rsid w:val="006F472F"/>
    <w:rsid w:val="006F6753"/>
    <w:rsid w:val="007039F9"/>
    <w:rsid w:val="00705D21"/>
    <w:rsid w:val="00713394"/>
    <w:rsid w:val="0072680A"/>
    <w:rsid w:val="00730ACE"/>
    <w:rsid w:val="00736801"/>
    <w:rsid w:val="00737729"/>
    <w:rsid w:val="00746B71"/>
    <w:rsid w:val="00751870"/>
    <w:rsid w:val="007534AC"/>
    <w:rsid w:val="00756308"/>
    <w:rsid w:val="0076083F"/>
    <w:rsid w:val="00772D2E"/>
    <w:rsid w:val="00776DED"/>
    <w:rsid w:val="00792159"/>
    <w:rsid w:val="00796D59"/>
    <w:rsid w:val="007B2970"/>
    <w:rsid w:val="007B2E05"/>
    <w:rsid w:val="007C0B21"/>
    <w:rsid w:val="007C5310"/>
    <w:rsid w:val="007D3C7F"/>
    <w:rsid w:val="007D6D60"/>
    <w:rsid w:val="007E5D72"/>
    <w:rsid w:val="007E7047"/>
    <w:rsid w:val="007F036A"/>
    <w:rsid w:val="007F3AAC"/>
    <w:rsid w:val="007F56B8"/>
    <w:rsid w:val="00805C57"/>
    <w:rsid w:val="00806607"/>
    <w:rsid w:val="00814AD2"/>
    <w:rsid w:val="00816DB6"/>
    <w:rsid w:val="00816E96"/>
    <w:rsid w:val="00817659"/>
    <w:rsid w:val="0082507C"/>
    <w:rsid w:val="008276FF"/>
    <w:rsid w:val="00827C03"/>
    <w:rsid w:val="0083057A"/>
    <w:rsid w:val="00841B94"/>
    <w:rsid w:val="00843D06"/>
    <w:rsid w:val="0084457B"/>
    <w:rsid w:val="008476EC"/>
    <w:rsid w:val="00863AF4"/>
    <w:rsid w:val="008645D6"/>
    <w:rsid w:val="00866BF3"/>
    <w:rsid w:val="00875F86"/>
    <w:rsid w:val="00880134"/>
    <w:rsid w:val="0088646D"/>
    <w:rsid w:val="00891D21"/>
    <w:rsid w:val="008A6E4E"/>
    <w:rsid w:val="008B2B7E"/>
    <w:rsid w:val="008B2BC4"/>
    <w:rsid w:val="008C5F60"/>
    <w:rsid w:val="008E53D0"/>
    <w:rsid w:val="008F0842"/>
    <w:rsid w:val="008F1ED2"/>
    <w:rsid w:val="008F53D7"/>
    <w:rsid w:val="008F74CD"/>
    <w:rsid w:val="009007AD"/>
    <w:rsid w:val="0090246D"/>
    <w:rsid w:val="009203E2"/>
    <w:rsid w:val="00927642"/>
    <w:rsid w:val="00953AF3"/>
    <w:rsid w:val="00956427"/>
    <w:rsid w:val="00957F0C"/>
    <w:rsid w:val="009735BF"/>
    <w:rsid w:val="00985F04"/>
    <w:rsid w:val="0098628B"/>
    <w:rsid w:val="009971E5"/>
    <w:rsid w:val="009A29D2"/>
    <w:rsid w:val="009A54F3"/>
    <w:rsid w:val="009A5932"/>
    <w:rsid w:val="009B1775"/>
    <w:rsid w:val="009B3CB7"/>
    <w:rsid w:val="009B5B27"/>
    <w:rsid w:val="009B6315"/>
    <w:rsid w:val="009C0E2D"/>
    <w:rsid w:val="009C7009"/>
    <w:rsid w:val="009F1178"/>
    <w:rsid w:val="009F1204"/>
    <w:rsid w:val="00A13A94"/>
    <w:rsid w:val="00A230C0"/>
    <w:rsid w:val="00A24C20"/>
    <w:rsid w:val="00A27A8D"/>
    <w:rsid w:val="00A33F4D"/>
    <w:rsid w:val="00A35245"/>
    <w:rsid w:val="00A40993"/>
    <w:rsid w:val="00A413AE"/>
    <w:rsid w:val="00A464B2"/>
    <w:rsid w:val="00A51BD6"/>
    <w:rsid w:val="00A52BDC"/>
    <w:rsid w:val="00A5477C"/>
    <w:rsid w:val="00A64D6B"/>
    <w:rsid w:val="00A7537F"/>
    <w:rsid w:val="00A83EB4"/>
    <w:rsid w:val="00A87DC7"/>
    <w:rsid w:val="00A912AE"/>
    <w:rsid w:val="00A92A18"/>
    <w:rsid w:val="00A93B9A"/>
    <w:rsid w:val="00AA5CF5"/>
    <w:rsid w:val="00AB7EED"/>
    <w:rsid w:val="00AC7BFC"/>
    <w:rsid w:val="00AC7E3F"/>
    <w:rsid w:val="00AD1BC4"/>
    <w:rsid w:val="00AD2301"/>
    <w:rsid w:val="00AD64D0"/>
    <w:rsid w:val="00AE1933"/>
    <w:rsid w:val="00AE1D79"/>
    <w:rsid w:val="00AE27FF"/>
    <w:rsid w:val="00AE56BE"/>
    <w:rsid w:val="00AE5C42"/>
    <w:rsid w:val="00B04665"/>
    <w:rsid w:val="00B11F10"/>
    <w:rsid w:val="00B25601"/>
    <w:rsid w:val="00B348FD"/>
    <w:rsid w:val="00B35AD9"/>
    <w:rsid w:val="00B3646D"/>
    <w:rsid w:val="00B4190A"/>
    <w:rsid w:val="00B44CA2"/>
    <w:rsid w:val="00B47072"/>
    <w:rsid w:val="00B5691B"/>
    <w:rsid w:val="00B570E3"/>
    <w:rsid w:val="00B57321"/>
    <w:rsid w:val="00B64D46"/>
    <w:rsid w:val="00B74632"/>
    <w:rsid w:val="00B7584A"/>
    <w:rsid w:val="00B759E9"/>
    <w:rsid w:val="00B8289B"/>
    <w:rsid w:val="00B831FB"/>
    <w:rsid w:val="00B93681"/>
    <w:rsid w:val="00B950B6"/>
    <w:rsid w:val="00BA1E15"/>
    <w:rsid w:val="00BA5284"/>
    <w:rsid w:val="00BA65AF"/>
    <w:rsid w:val="00BA7026"/>
    <w:rsid w:val="00BB0686"/>
    <w:rsid w:val="00BB4E8E"/>
    <w:rsid w:val="00BB5624"/>
    <w:rsid w:val="00BB74D1"/>
    <w:rsid w:val="00BC053D"/>
    <w:rsid w:val="00BC0FFB"/>
    <w:rsid w:val="00BC1AC7"/>
    <w:rsid w:val="00BC1C4A"/>
    <w:rsid w:val="00BC20F6"/>
    <w:rsid w:val="00BC6C52"/>
    <w:rsid w:val="00BD0AD1"/>
    <w:rsid w:val="00BD25F2"/>
    <w:rsid w:val="00BD3C27"/>
    <w:rsid w:val="00BD68FC"/>
    <w:rsid w:val="00BE2A76"/>
    <w:rsid w:val="00BE3D48"/>
    <w:rsid w:val="00C01385"/>
    <w:rsid w:val="00C0213B"/>
    <w:rsid w:val="00C03896"/>
    <w:rsid w:val="00C14E6F"/>
    <w:rsid w:val="00C1552F"/>
    <w:rsid w:val="00C176F7"/>
    <w:rsid w:val="00C20AF0"/>
    <w:rsid w:val="00C330DA"/>
    <w:rsid w:val="00C51032"/>
    <w:rsid w:val="00C55E55"/>
    <w:rsid w:val="00C64E51"/>
    <w:rsid w:val="00C71971"/>
    <w:rsid w:val="00C81FF3"/>
    <w:rsid w:val="00C835F6"/>
    <w:rsid w:val="00C863B3"/>
    <w:rsid w:val="00C96986"/>
    <w:rsid w:val="00C969D3"/>
    <w:rsid w:val="00C9741F"/>
    <w:rsid w:val="00CB1197"/>
    <w:rsid w:val="00CB2A7A"/>
    <w:rsid w:val="00CB7607"/>
    <w:rsid w:val="00CE1E54"/>
    <w:rsid w:val="00CE3EA1"/>
    <w:rsid w:val="00CE5B86"/>
    <w:rsid w:val="00D06878"/>
    <w:rsid w:val="00D159F8"/>
    <w:rsid w:val="00D2356E"/>
    <w:rsid w:val="00D320B2"/>
    <w:rsid w:val="00D45307"/>
    <w:rsid w:val="00D458C6"/>
    <w:rsid w:val="00D466B2"/>
    <w:rsid w:val="00D51B0D"/>
    <w:rsid w:val="00D529AD"/>
    <w:rsid w:val="00D564CE"/>
    <w:rsid w:val="00D60E0A"/>
    <w:rsid w:val="00D66553"/>
    <w:rsid w:val="00D73B68"/>
    <w:rsid w:val="00D73E67"/>
    <w:rsid w:val="00D76ADF"/>
    <w:rsid w:val="00D84589"/>
    <w:rsid w:val="00D853A7"/>
    <w:rsid w:val="00D867F4"/>
    <w:rsid w:val="00D87F6E"/>
    <w:rsid w:val="00D91C7D"/>
    <w:rsid w:val="00D93325"/>
    <w:rsid w:val="00DA4B06"/>
    <w:rsid w:val="00DB0610"/>
    <w:rsid w:val="00DB2C06"/>
    <w:rsid w:val="00DB6A92"/>
    <w:rsid w:val="00DC4563"/>
    <w:rsid w:val="00DD63E9"/>
    <w:rsid w:val="00DF55C8"/>
    <w:rsid w:val="00E0040A"/>
    <w:rsid w:val="00E024AD"/>
    <w:rsid w:val="00E047FC"/>
    <w:rsid w:val="00E04B92"/>
    <w:rsid w:val="00E112AB"/>
    <w:rsid w:val="00E115F6"/>
    <w:rsid w:val="00E31C8A"/>
    <w:rsid w:val="00E36C6B"/>
    <w:rsid w:val="00E44E4D"/>
    <w:rsid w:val="00E54D4D"/>
    <w:rsid w:val="00E57012"/>
    <w:rsid w:val="00E57CED"/>
    <w:rsid w:val="00E631D9"/>
    <w:rsid w:val="00E80F48"/>
    <w:rsid w:val="00E83E41"/>
    <w:rsid w:val="00EA0211"/>
    <w:rsid w:val="00EA518A"/>
    <w:rsid w:val="00EA5B9D"/>
    <w:rsid w:val="00EB332F"/>
    <w:rsid w:val="00EB4283"/>
    <w:rsid w:val="00EB6FDA"/>
    <w:rsid w:val="00EC049D"/>
    <w:rsid w:val="00EC0867"/>
    <w:rsid w:val="00EC24AA"/>
    <w:rsid w:val="00EC327C"/>
    <w:rsid w:val="00EC48B2"/>
    <w:rsid w:val="00ED1CC4"/>
    <w:rsid w:val="00ED2030"/>
    <w:rsid w:val="00ED21F9"/>
    <w:rsid w:val="00ED5A5A"/>
    <w:rsid w:val="00EE7316"/>
    <w:rsid w:val="00EF1E3D"/>
    <w:rsid w:val="00EF3985"/>
    <w:rsid w:val="00EF3B81"/>
    <w:rsid w:val="00EF5272"/>
    <w:rsid w:val="00F04A9E"/>
    <w:rsid w:val="00F05437"/>
    <w:rsid w:val="00F05CA3"/>
    <w:rsid w:val="00F0721B"/>
    <w:rsid w:val="00F1057D"/>
    <w:rsid w:val="00F13F45"/>
    <w:rsid w:val="00F26BAF"/>
    <w:rsid w:val="00F33813"/>
    <w:rsid w:val="00F340FC"/>
    <w:rsid w:val="00F35D48"/>
    <w:rsid w:val="00F4507E"/>
    <w:rsid w:val="00F47560"/>
    <w:rsid w:val="00F57B95"/>
    <w:rsid w:val="00F773C4"/>
    <w:rsid w:val="00F858CA"/>
    <w:rsid w:val="00F90875"/>
    <w:rsid w:val="00F955BA"/>
    <w:rsid w:val="00FB485B"/>
    <w:rsid w:val="00FD5CE8"/>
    <w:rsid w:val="00FD75BB"/>
    <w:rsid w:val="00FE17DB"/>
    <w:rsid w:val="00FE1F3F"/>
    <w:rsid w:val="00FE5F2B"/>
    <w:rsid w:val="00FF2E5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F6BA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6B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0F6B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F6B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0F6B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F6B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 Знак Знак Знак"/>
    <w:basedOn w:val="a"/>
    <w:rsid w:val="000F6B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ioaioo">
    <w:name w:val="Ii oaio?o"/>
    <w:basedOn w:val="a"/>
    <w:rsid w:val="000F6BA8"/>
    <w:pPr>
      <w:keepNext/>
      <w:keepLines/>
      <w:spacing w:before="240" w:after="240"/>
      <w:jc w:val="center"/>
    </w:pPr>
    <w:rPr>
      <w:b/>
    </w:rPr>
  </w:style>
  <w:style w:type="paragraph" w:customStyle="1" w:styleId="a8">
    <w:name w:val="Первая строка заголовка"/>
    <w:basedOn w:val="a"/>
    <w:rsid w:val="000F6BA8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9">
    <w:name w:val="page number"/>
    <w:basedOn w:val="a0"/>
    <w:rsid w:val="000F6BA8"/>
  </w:style>
  <w:style w:type="paragraph" w:customStyle="1" w:styleId="ConsPlusCell">
    <w:name w:val="ConsPlusCell"/>
    <w:rsid w:val="000F6B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0F6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ao1cionooiii">
    <w:name w:val="Aacao1 c ionooiii"/>
    <w:basedOn w:val="a"/>
    <w:rsid w:val="000F6BA8"/>
    <w:pPr>
      <w:spacing w:after="60" w:line="360" w:lineRule="exact"/>
      <w:ind w:firstLine="709"/>
      <w:jc w:val="both"/>
    </w:pPr>
    <w:rPr>
      <w:szCs w:val="20"/>
    </w:rPr>
  </w:style>
  <w:style w:type="paragraph" w:styleId="ab">
    <w:name w:val="Body Text Indent"/>
    <w:basedOn w:val="a"/>
    <w:link w:val="ac"/>
    <w:rsid w:val="000F6BA8"/>
    <w:pPr>
      <w:ind w:firstLine="720"/>
      <w:jc w:val="both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0F6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semiHidden/>
    <w:rsid w:val="000F6B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F6BA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rsid w:val="000F6BA8"/>
    <w:pPr>
      <w:spacing w:after="120"/>
    </w:pPr>
  </w:style>
  <w:style w:type="character" w:customStyle="1" w:styleId="af0">
    <w:name w:val="Основной текст Знак"/>
    <w:basedOn w:val="a0"/>
    <w:link w:val="af"/>
    <w:rsid w:val="000F6B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0F6B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F6B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1"/>
    <w:basedOn w:val="a"/>
    <w:rsid w:val="000F6BA8"/>
    <w:pPr>
      <w:spacing w:after="60" w:line="360" w:lineRule="exact"/>
      <w:ind w:firstLine="709"/>
      <w:jc w:val="both"/>
    </w:pPr>
    <w:rPr>
      <w:szCs w:val="20"/>
    </w:rPr>
  </w:style>
  <w:style w:type="paragraph" w:customStyle="1" w:styleId="af1">
    <w:name w:val="разослать"/>
    <w:basedOn w:val="a"/>
    <w:rsid w:val="000F6BA8"/>
    <w:pPr>
      <w:spacing w:after="160"/>
      <w:ind w:left="1418" w:hanging="1418"/>
      <w:jc w:val="both"/>
    </w:pPr>
    <w:rPr>
      <w:szCs w:val="20"/>
    </w:rPr>
  </w:style>
  <w:style w:type="paragraph" w:customStyle="1" w:styleId="ConsPlusNormal">
    <w:name w:val="ConsPlusNormal"/>
    <w:rsid w:val="000F6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mino-highlight-yellow">
    <w:name w:val="domino-highlight-yellow"/>
    <w:rsid w:val="000F6BA8"/>
  </w:style>
  <w:style w:type="character" w:styleId="af2">
    <w:name w:val="Placeholder Text"/>
    <w:basedOn w:val="a0"/>
    <w:uiPriority w:val="99"/>
    <w:semiHidden/>
    <w:rsid w:val="00B5691B"/>
    <w:rPr>
      <w:color w:val="808080"/>
    </w:rPr>
  </w:style>
  <w:style w:type="paragraph" w:customStyle="1" w:styleId="ConsPlusTitle">
    <w:name w:val="ConsPlusTitle"/>
    <w:rsid w:val="000914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3">
    <w:name w:val="List Paragraph"/>
    <w:basedOn w:val="a"/>
    <w:uiPriority w:val="34"/>
    <w:qFormat/>
    <w:rsid w:val="004E4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F6BA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6B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0F6B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F6B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0F6B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F6B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 Знак Знак Знак"/>
    <w:basedOn w:val="a"/>
    <w:rsid w:val="000F6B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ioaioo">
    <w:name w:val="Ii oaio?o"/>
    <w:basedOn w:val="a"/>
    <w:rsid w:val="000F6BA8"/>
    <w:pPr>
      <w:keepNext/>
      <w:keepLines/>
      <w:spacing w:before="240" w:after="240"/>
      <w:jc w:val="center"/>
    </w:pPr>
    <w:rPr>
      <w:b/>
    </w:rPr>
  </w:style>
  <w:style w:type="paragraph" w:customStyle="1" w:styleId="a8">
    <w:name w:val="Первая строка заголовка"/>
    <w:basedOn w:val="a"/>
    <w:rsid w:val="000F6BA8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9">
    <w:name w:val="page number"/>
    <w:basedOn w:val="a0"/>
    <w:rsid w:val="000F6BA8"/>
  </w:style>
  <w:style w:type="paragraph" w:customStyle="1" w:styleId="ConsPlusCell">
    <w:name w:val="ConsPlusCell"/>
    <w:rsid w:val="000F6B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0F6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ao1cionooiii">
    <w:name w:val="Aacao1 c ionooiii"/>
    <w:basedOn w:val="a"/>
    <w:rsid w:val="000F6BA8"/>
    <w:pPr>
      <w:spacing w:after="60" w:line="360" w:lineRule="exact"/>
      <w:ind w:firstLine="709"/>
      <w:jc w:val="both"/>
    </w:pPr>
    <w:rPr>
      <w:szCs w:val="20"/>
    </w:rPr>
  </w:style>
  <w:style w:type="paragraph" w:styleId="ab">
    <w:name w:val="Body Text Indent"/>
    <w:basedOn w:val="a"/>
    <w:link w:val="ac"/>
    <w:rsid w:val="000F6BA8"/>
    <w:pPr>
      <w:ind w:firstLine="720"/>
      <w:jc w:val="both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0F6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semiHidden/>
    <w:rsid w:val="000F6B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F6BA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rsid w:val="000F6BA8"/>
    <w:pPr>
      <w:spacing w:after="120"/>
    </w:pPr>
  </w:style>
  <w:style w:type="character" w:customStyle="1" w:styleId="af0">
    <w:name w:val="Основной текст Знак"/>
    <w:basedOn w:val="a0"/>
    <w:link w:val="af"/>
    <w:rsid w:val="000F6B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0F6B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F6B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1"/>
    <w:basedOn w:val="a"/>
    <w:rsid w:val="000F6BA8"/>
    <w:pPr>
      <w:spacing w:after="60" w:line="360" w:lineRule="exact"/>
      <w:ind w:firstLine="709"/>
      <w:jc w:val="both"/>
    </w:pPr>
    <w:rPr>
      <w:szCs w:val="20"/>
    </w:rPr>
  </w:style>
  <w:style w:type="paragraph" w:customStyle="1" w:styleId="af1">
    <w:name w:val="разослать"/>
    <w:basedOn w:val="a"/>
    <w:rsid w:val="000F6BA8"/>
    <w:pPr>
      <w:spacing w:after="160"/>
      <w:ind w:left="1418" w:hanging="1418"/>
      <w:jc w:val="both"/>
    </w:pPr>
    <w:rPr>
      <w:szCs w:val="20"/>
    </w:rPr>
  </w:style>
  <w:style w:type="paragraph" w:customStyle="1" w:styleId="ConsPlusNormal">
    <w:name w:val="ConsPlusNormal"/>
    <w:rsid w:val="000F6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mino-highlight-yellow">
    <w:name w:val="domino-highlight-yellow"/>
    <w:rsid w:val="000F6BA8"/>
  </w:style>
  <w:style w:type="character" w:styleId="af2">
    <w:name w:val="Placeholder Text"/>
    <w:basedOn w:val="a0"/>
    <w:uiPriority w:val="99"/>
    <w:semiHidden/>
    <w:rsid w:val="00B5691B"/>
    <w:rPr>
      <w:color w:val="808080"/>
    </w:rPr>
  </w:style>
  <w:style w:type="paragraph" w:customStyle="1" w:styleId="ConsPlusTitle">
    <w:name w:val="ConsPlusTitle"/>
    <w:rsid w:val="000914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3">
    <w:name w:val="List Paragraph"/>
    <w:basedOn w:val="a"/>
    <w:uiPriority w:val="34"/>
    <w:qFormat/>
    <w:rsid w:val="004E4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FAEAE-2E59-47FF-A8D9-C61F8B35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Татьяна С. Гудовских</cp:lastModifiedBy>
  <cp:revision>17</cp:revision>
  <cp:lastPrinted>2024-12-24T11:24:00Z</cp:lastPrinted>
  <dcterms:created xsi:type="dcterms:W3CDTF">2024-11-25T07:12:00Z</dcterms:created>
  <dcterms:modified xsi:type="dcterms:W3CDTF">2024-12-25T08:35:00Z</dcterms:modified>
</cp:coreProperties>
</file>